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200B8085" w14:textId="77777777" w:rsidR="001A6E4D" w:rsidRDefault="001A6E4D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591AE4">
        <w:rPr>
          <w:rFonts w:ascii="Times New Roman" w:eastAsia="Times New Roman" w:hAnsi="Times New Roman" w:cs="Times New Roman"/>
          <w:b/>
          <w:sz w:val="24"/>
          <w:szCs w:val="24"/>
        </w:rPr>
        <w:t>https://moonyhill.sk/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1D4FF8E1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16BBD76A" w14:textId="77777777" w:rsidR="001A6E4D" w:rsidRPr="00591AE4" w:rsidRDefault="00661DF8" w:rsidP="001A6E4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proofErr w:type="spellStart"/>
      <w:r w:rsidR="001A6E4D" w:rsidRPr="00591AE4">
        <w:rPr>
          <w:rFonts w:ascii="Times New Roman" w:eastAsia="Times New Roman" w:hAnsi="Times New Roman" w:cs="Times New Roman"/>
          <w:sz w:val="24"/>
          <w:szCs w:val="24"/>
        </w:rPr>
        <w:t>MoonyHill</w:t>
      </w:r>
      <w:proofErr w:type="spellEnd"/>
      <w:r w:rsidR="001A6E4D" w:rsidRPr="00591AE4">
        <w:rPr>
          <w:rFonts w:ascii="Times New Roman" w:eastAsia="Times New Roman" w:hAnsi="Times New Roman" w:cs="Times New Roman"/>
          <w:sz w:val="24"/>
          <w:szCs w:val="24"/>
        </w:rPr>
        <w:t xml:space="preserve"> s. r. o, Slnečná 923/21, Poproč 044 24, Slovenská republika</w:t>
      </w:r>
    </w:p>
    <w:p w14:paraId="3A03004A" w14:textId="3F43B7E1" w:rsidR="00554A92" w:rsidRPr="007B4C3A" w:rsidRDefault="00554A92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105A6C"/>
    <w:rsid w:val="00122BC8"/>
    <w:rsid w:val="001A6E4D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487F98"/>
    <w:rsid w:val="00554A92"/>
    <w:rsid w:val="0061342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B63DE"/>
    <w:rsid w:val="00E60DC5"/>
    <w:rsid w:val="00E91499"/>
    <w:rsid w:val="00EB7837"/>
    <w:rsid w:val="00EC091A"/>
    <w:rsid w:val="00EC5974"/>
    <w:rsid w:val="00ED717E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A6E4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A6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28</cp:revision>
  <dcterms:created xsi:type="dcterms:W3CDTF">2023-07-24T10:15:00Z</dcterms:created>
  <dcterms:modified xsi:type="dcterms:W3CDTF">2026-09-02T11:30:00Z</dcterms:modified>
</cp:coreProperties>
</file>